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697AEE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697AEE">
        <w:trPr>
          <w:trHeight w:val="680"/>
        </w:trPr>
        <w:tc>
          <w:tcPr>
            <w:tcW w:w="2694" w:type="dxa"/>
            <w:vAlign w:val="center"/>
          </w:tcPr>
          <w:p w14:paraId="1F005C3E" w14:textId="70A78792" w:rsidR="005271D9" w:rsidRPr="00762076" w:rsidRDefault="002A28C4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9F2C32">
            <w:pPr>
              <w:spacing w:line="360" w:lineRule="auto"/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vAlign w:val="center"/>
          </w:tcPr>
          <w:p w14:paraId="481FB93A" w14:textId="10AA6EE9" w:rsidR="005271D9" w:rsidRPr="00762076" w:rsidRDefault="002A28C4" w:rsidP="002A28C4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1959</w:t>
            </w:r>
          </w:p>
        </w:tc>
      </w:tr>
      <w:tr w:rsidR="008B1860" w14:paraId="32FD4921" w14:textId="77777777" w:rsidTr="00697AEE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697AEE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:rsidRPr="005C7497" w14:paraId="06C1F3B8" w14:textId="77777777" w:rsidTr="00697AEE">
        <w:trPr>
          <w:trHeight w:hRule="exact" w:val="1348"/>
        </w:trPr>
        <w:tc>
          <w:tcPr>
            <w:tcW w:w="9356" w:type="dxa"/>
            <w:gridSpan w:val="3"/>
          </w:tcPr>
          <w:p w14:paraId="0DB146D3" w14:textId="77777777" w:rsidR="00016848" w:rsidRDefault="009A2DD0" w:rsidP="00151377">
            <w:pPr>
              <w:ind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49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подготовке </w:t>
            </w:r>
            <w:bookmarkStart w:id="0" w:name="_Hlk215053414"/>
            <w:r w:rsidRPr="005C749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документации </w:t>
            </w:r>
            <w:r w:rsidR="00016848" w:rsidRPr="000168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планировке территории </w:t>
            </w:r>
          </w:p>
          <w:p w14:paraId="1DAD73D9" w14:textId="77777777" w:rsidR="004735BD" w:rsidRDefault="00016848" w:rsidP="00151377">
            <w:pPr>
              <w:ind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1" w:name="_Hlk220064369"/>
            <w:r w:rsidRPr="00016848">
              <w:rPr>
                <w:rFonts w:ascii="Times New Roman" w:hAnsi="Times New Roman" w:cs="Times New Roman"/>
                <w:bCs/>
                <w:sz w:val="28"/>
                <w:szCs w:val="28"/>
              </w:rPr>
              <w:t>в составе проекта планировки территории и</w:t>
            </w:r>
          </w:p>
          <w:p w14:paraId="39EA805A" w14:textId="50D71E22" w:rsidR="009A2DD0" w:rsidRPr="006B0CD2" w:rsidRDefault="00016848" w:rsidP="00FE6725">
            <w:pPr>
              <w:ind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68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проекта межевания территории </w:t>
            </w:r>
            <w:r w:rsidR="00FE67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квартала </w:t>
            </w:r>
            <w:r w:rsidR="006B0CD2" w:rsidRPr="006B0CD2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</w:p>
          <w:p w14:paraId="5CF6E527" w14:textId="37D15DEC" w:rsidR="004735BD" w:rsidRPr="004735BD" w:rsidRDefault="00233BC8" w:rsidP="00697AEE">
            <w:pPr>
              <w:ind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3BC8">
              <w:rPr>
                <w:rFonts w:ascii="Times New Roman" w:hAnsi="Times New Roman" w:cs="Times New Roman"/>
                <w:bCs/>
                <w:sz w:val="28"/>
                <w:szCs w:val="28"/>
              </w:rPr>
              <w:t>города Благовещенска</w:t>
            </w:r>
            <w:bookmarkEnd w:id="0"/>
            <w:bookmarkEnd w:id="1"/>
          </w:p>
        </w:tc>
      </w:tr>
      <w:tr w:rsidR="00020988" w:rsidRPr="005C7497" w14:paraId="111EA27F" w14:textId="77777777" w:rsidTr="00697AEE">
        <w:trPr>
          <w:trHeight w:val="411"/>
        </w:trPr>
        <w:tc>
          <w:tcPr>
            <w:tcW w:w="9356" w:type="dxa"/>
            <w:gridSpan w:val="3"/>
          </w:tcPr>
          <w:p w14:paraId="39EB40B8" w14:textId="06205797" w:rsidR="00016848" w:rsidRPr="005C7497" w:rsidRDefault="00016848" w:rsidP="00233BC8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F6A0F18" w14:textId="48132303" w:rsidR="00B777CC" w:rsidRPr="00B57DAA" w:rsidRDefault="004735BD" w:rsidP="002152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5BD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</w:t>
      </w:r>
      <w:r w:rsidR="00C947FD">
        <w:rPr>
          <w:rFonts w:ascii="Times New Roman" w:hAnsi="Times New Roman" w:cs="Times New Roman"/>
          <w:sz w:val="28"/>
          <w:szCs w:val="28"/>
        </w:rPr>
        <w:t xml:space="preserve"> </w:t>
      </w:r>
      <w:r w:rsidRPr="004735BD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</w:t>
      </w:r>
      <w:r w:rsidR="006829EC">
        <w:rPr>
          <w:rFonts w:ascii="Times New Roman" w:hAnsi="Times New Roman" w:cs="Times New Roman"/>
          <w:sz w:val="28"/>
          <w:szCs w:val="28"/>
        </w:rPr>
        <w:t xml:space="preserve"> </w:t>
      </w:r>
      <w:r w:rsidRPr="004735BD">
        <w:rPr>
          <w:rFonts w:ascii="Times New Roman" w:hAnsi="Times New Roman" w:cs="Times New Roman"/>
          <w:sz w:val="28"/>
          <w:szCs w:val="28"/>
        </w:rPr>
        <w:t>в</w:t>
      </w:r>
      <w:r w:rsidR="00C947FD">
        <w:rPr>
          <w:rFonts w:ascii="Times New Roman" w:hAnsi="Times New Roman" w:cs="Times New Roman"/>
          <w:sz w:val="28"/>
          <w:szCs w:val="28"/>
        </w:rPr>
        <w:t xml:space="preserve"> </w:t>
      </w:r>
      <w:r w:rsidRPr="004735BD">
        <w:rPr>
          <w:rFonts w:ascii="Times New Roman" w:hAnsi="Times New Roman" w:cs="Times New Roman"/>
          <w:sz w:val="28"/>
          <w:szCs w:val="28"/>
        </w:rPr>
        <w:t>Российской Федерации»,</w:t>
      </w:r>
      <w:r w:rsidR="00580E0D" w:rsidRPr="00580E0D">
        <w:rPr>
          <w:rFonts w:ascii="Times New Roman" w:hAnsi="Times New Roman" w:cs="Times New Roman"/>
          <w:sz w:val="28"/>
          <w:szCs w:val="28"/>
        </w:rPr>
        <w:t xml:space="preserve"> </w:t>
      </w:r>
      <w:r w:rsidRPr="004735BD">
        <w:rPr>
          <w:rFonts w:ascii="Times New Roman" w:hAnsi="Times New Roman" w:cs="Times New Roman"/>
          <w:sz w:val="28"/>
          <w:szCs w:val="28"/>
        </w:rPr>
        <w:t>на</w:t>
      </w:r>
      <w:r w:rsidR="00C947FD">
        <w:rPr>
          <w:rFonts w:ascii="Times New Roman" w:hAnsi="Times New Roman" w:cs="Times New Roman"/>
          <w:sz w:val="28"/>
          <w:szCs w:val="28"/>
        </w:rPr>
        <w:t xml:space="preserve"> </w:t>
      </w:r>
      <w:r w:rsidRPr="004735BD">
        <w:rPr>
          <w:rFonts w:ascii="Times New Roman" w:hAnsi="Times New Roman" w:cs="Times New Roman"/>
          <w:sz w:val="28"/>
          <w:szCs w:val="28"/>
        </w:rPr>
        <w:t>основании обращени</w:t>
      </w:r>
      <w:bookmarkStart w:id="2" w:name="_Hlk220064713"/>
      <w:r w:rsidR="00516F0A">
        <w:rPr>
          <w:rFonts w:ascii="Times New Roman" w:hAnsi="Times New Roman" w:cs="Times New Roman"/>
          <w:sz w:val="28"/>
          <w:szCs w:val="28"/>
        </w:rPr>
        <w:t>й</w:t>
      </w:r>
      <w:r w:rsidR="006829EC">
        <w:rPr>
          <w:rFonts w:ascii="Times New Roman" w:hAnsi="Times New Roman" w:cs="Times New Roman"/>
          <w:sz w:val="28"/>
          <w:szCs w:val="28"/>
        </w:rPr>
        <w:t xml:space="preserve"> </w:t>
      </w:r>
      <w:r w:rsidR="00CE41EF">
        <w:rPr>
          <w:rFonts w:ascii="Times New Roman" w:hAnsi="Times New Roman" w:cs="Times New Roman"/>
          <w:sz w:val="28"/>
          <w:szCs w:val="28"/>
        </w:rPr>
        <w:t xml:space="preserve">ООО </w:t>
      </w:r>
      <w:r w:rsidR="00CE41EF" w:rsidRPr="00CE41EF">
        <w:rPr>
          <w:rFonts w:ascii="Times New Roman" w:hAnsi="Times New Roman" w:cs="Times New Roman"/>
          <w:sz w:val="28"/>
          <w:szCs w:val="28"/>
        </w:rPr>
        <w:t>«</w:t>
      </w:r>
      <w:r w:rsidR="006B0CD2">
        <w:rPr>
          <w:rFonts w:ascii="Times New Roman" w:hAnsi="Times New Roman" w:cs="Times New Roman"/>
          <w:sz w:val="28"/>
          <w:szCs w:val="28"/>
        </w:rPr>
        <w:t>СЗ»</w:t>
      </w:r>
      <w:r w:rsidR="008F2357">
        <w:rPr>
          <w:rFonts w:ascii="Times New Roman" w:hAnsi="Times New Roman" w:cs="Times New Roman"/>
          <w:sz w:val="28"/>
          <w:szCs w:val="28"/>
        </w:rPr>
        <w:t xml:space="preserve"> </w:t>
      </w:r>
      <w:r w:rsidR="006B0CD2">
        <w:rPr>
          <w:rFonts w:ascii="Times New Roman" w:hAnsi="Times New Roman" w:cs="Times New Roman"/>
          <w:sz w:val="28"/>
          <w:szCs w:val="28"/>
        </w:rPr>
        <w:t>Вектор</w:t>
      </w:r>
      <w:r w:rsidR="00CE41EF" w:rsidRPr="00CE41EF">
        <w:rPr>
          <w:rFonts w:ascii="Times New Roman" w:hAnsi="Times New Roman" w:cs="Times New Roman"/>
          <w:sz w:val="28"/>
          <w:szCs w:val="28"/>
        </w:rPr>
        <w:t>»</w:t>
      </w:r>
      <w:r w:rsidR="00FE6725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Pr="004735BD">
        <w:rPr>
          <w:rFonts w:ascii="Times New Roman" w:hAnsi="Times New Roman" w:cs="Times New Roman"/>
          <w:sz w:val="28"/>
          <w:szCs w:val="28"/>
        </w:rPr>
        <w:t xml:space="preserve">от </w:t>
      </w:r>
      <w:r w:rsidR="006B0CD2">
        <w:rPr>
          <w:rFonts w:ascii="Times New Roman" w:hAnsi="Times New Roman" w:cs="Times New Roman"/>
          <w:sz w:val="28"/>
          <w:szCs w:val="28"/>
        </w:rPr>
        <w:t>02</w:t>
      </w:r>
      <w:r w:rsidRPr="004735BD">
        <w:rPr>
          <w:rFonts w:ascii="Times New Roman" w:hAnsi="Times New Roman" w:cs="Times New Roman"/>
          <w:sz w:val="28"/>
          <w:szCs w:val="28"/>
        </w:rPr>
        <w:t>.</w:t>
      </w:r>
      <w:r w:rsidR="00FE6725">
        <w:rPr>
          <w:rFonts w:ascii="Times New Roman" w:hAnsi="Times New Roman" w:cs="Times New Roman"/>
          <w:sz w:val="28"/>
          <w:szCs w:val="28"/>
        </w:rPr>
        <w:t>0</w:t>
      </w:r>
      <w:r w:rsidR="006B0CD2">
        <w:rPr>
          <w:rFonts w:ascii="Times New Roman" w:hAnsi="Times New Roman" w:cs="Times New Roman"/>
          <w:sz w:val="28"/>
          <w:szCs w:val="28"/>
        </w:rPr>
        <w:t>4</w:t>
      </w:r>
      <w:r w:rsidRPr="004735BD">
        <w:rPr>
          <w:rFonts w:ascii="Times New Roman" w:hAnsi="Times New Roman" w:cs="Times New Roman"/>
          <w:sz w:val="28"/>
          <w:szCs w:val="28"/>
        </w:rPr>
        <w:t>.202</w:t>
      </w:r>
      <w:r w:rsidR="00FE6725">
        <w:rPr>
          <w:rFonts w:ascii="Times New Roman" w:hAnsi="Times New Roman" w:cs="Times New Roman"/>
          <w:sz w:val="28"/>
          <w:szCs w:val="28"/>
        </w:rPr>
        <w:t>6</w:t>
      </w:r>
      <w:r w:rsidR="00D76A79">
        <w:rPr>
          <w:rFonts w:ascii="Times New Roman" w:hAnsi="Times New Roman" w:cs="Times New Roman"/>
          <w:sz w:val="28"/>
          <w:szCs w:val="28"/>
        </w:rPr>
        <w:t xml:space="preserve"> </w:t>
      </w:r>
      <w:r w:rsidRPr="004735BD">
        <w:rPr>
          <w:rFonts w:ascii="Times New Roman" w:hAnsi="Times New Roman" w:cs="Times New Roman"/>
          <w:sz w:val="28"/>
          <w:szCs w:val="28"/>
        </w:rPr>
        <w:t xml:space="preserve">№ </w:t>
      </w:r>
      <w:r w:rsidR="006B0CD2">
        <w:rPr>
          <w:rFonts w:ascii="Times New Roman" w:hAnsi="Times New Roman" w:cs="Times New Roman"/>
          <w:sz w:val="28"/>
          <w:szCs w:val="28"/>
        </w:rPr>
        <w:t>2796</w:t>
      </w:r>
      <w:r w:rsidRPr="004735BD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6F0A">
        <w:rPr>
          <w:rFonts w:ascii="Times New Roman" w:hAnsi="Times New Roman" w:cs="Times New Roman"/>
          <w:sz w:val="28"/>
          <w:szCs w:val="28"/>
        </w:rPr>
        <w:t>и от 20.04.2026 № 3423з</w:t>
      </w:r>
    </w:p>
    <w:p w14:paraId="52D1EEEC" w14:textId="77777777" w:rsidR="00B777CC" w:rsidRPr="00B57DAA" w:rsidRDefault="00B777CC" w:rsidP="002152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7DAA">
        <w:rPr>
          <w:rFonts w:ascii="Times New Roman" w:hAnsi="Times New Roman" w:cs="Times New Roman"/>
          <w:b/>
          <w:sz w:val="28"/>
          <w:szCs w:val="28"/>
        </w:rPr>
        <w:t>п о с т а н о в л я ю:</w:t>
      </w:r>
    </w:p>
    <w:p w14:paraId="715914E3" w14:textId="26DC49C0" w:rsidR="009A2DD0" w:rsidRPr="00B57DAA" w:rsidRDefault="00B777CC" w:rsidP="00F03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7DAA">
        <w:rPr>
          <w:rFonts w:ascii="Times New Roman" w:hAnsi="Times New Roman" w:cs="Times New Roman"/>
          <w:sz w:val="28"/>
          <w:szCs w:val="28"/>
        </w:rPr>
        <w:t xml:space="preserve">1. </w:t>
      </w:r>
      <w:r w:rsidR="009A2DD0" w:rsidRPr="00B57DAA">
        <w:rPr>
          <w:rFonts w:ascii="Times New Roman" w:hAnsi="Times New Roman" w:cs="Times New Roman"/>
          <w:sz w:val="28"/>
          <w:szCs w:val="28"/>
        </w:rPr>
        <w:t xml:space="preserve">Осуществить подготовку </w:t>
      </w:r>
      <w:bookmarkStart w:id="3" w:name="_Hlk215054007"/>
      <w:r w:rsidR="00F430B1" w:rsidRPr="00F430B1">
        <w:rPr>
          <w:rFonts w:ascii="Times New Roman" w:hAnsi="Times New Roman" w:cs="Times New Roman"/>
          <w:sz w:val="28"/>
          <w:szCs w:val="28"/>
        </w:rPr>
        <w:t>документации по планировке территории</w:t>
      </w:r>
      <w:r w:rsidR="00F430B1">
        <w:rPr>
          <w:rFonts w:ascii="Times New Roman" w:hAnsi="Times New Roman" w:cs="Times New Roman"/>
          <w:sz w:val="28"/>
          <w:szCs w:val="28"/>
        </w:rPr>
        <w:t xml:space="preserve"> </w:t>
      </w:r>
      <w:r w:rsidR="00FE6725" w:rsidRPr="00FE6725">
        <w:rPr>
          <w:rFonts w:ascii="Times New Roman" w:hAnsi="Times New Roman" w:cs="Times New Roman"/>
          <w:bCs/>
          <w:sz w:val="28"/>
          <w:szCs w:val="28"/>
        </w:rPr>
        <w:t>в составе проекта планировки территории и</w:t>
      </w:r>
      <w:r w:rsidR="00FE67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6725" w:rsidRPr="00FE6725">
        <w:rPr>
          <w:rFonts w:ascii="Times New Roman" w:hAnsi="Times New Roman" w:cs="Times New Roman"/>
          <w:bCs/>
          <w:sz w:val="28"/>
          <w:szCs w:val="28"/>
        </w:rPr>
        <w:t>проекта межевания территории</w:t>
      </w:r>
      <w:r w:rsidR="006B0C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6725" w:rsidRPr="00FE6725">
        <w:rPr>
          <w:rFonts w:ascii="Times New Roman" w:hAnsi="Times New Roman" w:cs="Times New Roman"/>
          <w:bCs/>
          <w:sz w:val="28"/>
          <w:szCs w:val="28"/>
        </w:rPr>
        <w:t xml:space="preserve">квартала </w:t>
      </w:r>
      <w:r w:rsidR="006B0CD2">
        <w:rPr>
          <w:rFonts w:ascii="Times New Roman" w:hAnsi="Times New Roman" w:cs="Times New Roman"/>
          <w:bCs/>
          <w:sz w:val="28"/>
          <w:szCs w:val="28"/>
        </w:rPr>
        <w:t>201</w:t>
      </w:r>
      <w:r w:rsidR="00F038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30B1" w:rsidRPr="00F430B1">
        <w:rPr>
          <w:rFonts w:ascii="Times New Roman" w:hAnsi="Times New Roman" w:cs="Times New Roman"/>
          <w:sz w:val="28"/>
          <w:szCs w:val="28"/>
        </w:rPr>
        <w:t>города Благовещенска</w:t>
      </w:r>
      <w:bookmarkEnd w:id="3"/>
      <w:r w:rsidR="00EE114C" w:rsidRPr="00B57DAA">
        <w:rPr>
          <w:rFonts w:ascii="Times New Roman" w:hAnsi="Times New Roman" w:cs="Times New Roman"/>
          <w:sz w:val="28"/>
          <w:szCs w:val="28"/>
        </w:rPr>
        <w:t>.</w:t>
      </w:r>
    </w:p>
    <w:p w14:paraId="015330B3" w14:textId="6C06100E" w:rsidR="003673F1" w:rsidRPr="00B57DAA" w:rsidRDefault="009A2DD0" w:rsidP="00F038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DAA">
        <w:rPr>
          <w:rFonts w:ascii="Times New Roman" w:hAnsi="Times New Roman" w:cs="Times New Roman"/>
          <w:sz w:val="28"/>
          <w:szCs w:val="28"/>
        </w:rPr>
        <w:t xml:space="preserve">2. </w:t>
      </w:r>
      <w:r w:rsidR="00F0384C" w:rsidRPr="00F0384C">
        <w:rPr>
          <w:rFonts w:ascii="Times New Roman" w:hAnsi="Times New Roman" w:cs="Times New Roman"/>
          <w:sz w:val="28"/>
          <w:szCs w:val="28"/>
        </w:rPr>
        <w:t>Поручить обеспечить подготовку документации по планировке</w:t>
      </w:r>
      <w:r w:rsidR="00F0384C">
        <w:rPr>
          <w:rFonts w:ascii="Times New Roman" w:hAnsi="Times New Roman" w:cs="Times New Roman"/>
          <w:sz w:val="28"/>
          <w:szCs w:val="28"/>
        </w:rPr>
        <w:t xml:space="preserve"> </w:t>
      </w:r>
      <w:r w:rsidR="00F0384C" w:rsidRPr="00F0384C">
        <w:rPr>
          <w:rFonts w:ascii="Times New Roman" w:hAnsi="Times New Roman" w:cs="Times New Roman"/>
          <w:sz w:val="28"/>
          <w:szCs w:val="28"/>
        </w:rPr>
        <w:t>территории в составе проекта планировки территории и проекта межевания</w:t>
      </w:r>
      <w:r w:rsidR="00F0384C">
        <w:rPr>
          <w:rFonts w:ascii="Times New Roman" w:hAnsi="Times New Roman" w:cs="Times New Roman"/>
          <w:sz w:val="28"/>
          <w:szCs w:val="28"/>
        </w:rPr>
        <w:t xml:space="preserve"> </w:t>
      </w:r>
      <w:r w:rsidR="00F0384C" w:rsidRPr="00F0384C">
        <w:rPr>
          <w:rFonts w:ascii="Times New Roman" w:hAnsi="Times New Roman" w:cs="Times New Roman"/>
          <w:sz w:val="28"/>
          <w:szCs w:val="28"/>
        </w:rPr>
        <w:t xml:space="preserve">территории квартала </w:t>
      </w:r>
      <w:r w:rsidR="008F2357">
        <w:rPr>
          <w:rFonts w:ascii="Times New Roman" w:hAnsi="Times New Roman" w:cs="Times New Roman"/>
          <w:sz w:val="28"/>
          <w:szCs w:val="28"/>
        </w:rPr>
        <w:t>201</w:t>
      </w:r>
      <w:r w:rsidR="00F0384C" w:rsidRPr="00F0384C"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  <w:r w:rsidR="00F62516" w:rsidRPr="00F62516">
        <w:t xml:space="preserve"> </w:t>
      </w:r>
      <w:r w:rsidR="00F0384C">
        <w:rPr>
          <w:rFonts w:ascii="Times New Roman" w:hAnsi="Times New Roman" w:cs="Times New Roman"/>
          <w:sz w:val="28"/>
          <w:szCs w:val="28"/>
        </w:rPr>
        <w:t>ООО</w:t>
      </w:r>
      <w:r w:rsidR="00F0384C" w:rsidRPr="00F0384C">
        <w:rPr>
          <w:rFonts w:ascii="Times New Roman" w:hAnsi="Times New Roman" w:cs="Times New Roman"/>
          <w:sz w:val="28"/>
          <w:szCs w:val="28"/>
        </w:rPr>
        <w:t xml:space="preserve"> </w:t>
      </w:r>
      <w:r w:rsidR="00697AEE" w:rsidRPr="00697AEE">
        <w:rPr>
          <w:rFonts w:ascii="Times New Roman" w:hAnsi="Times New Roman" w:cs="Times New Roman"/>
          <w:sz w:val="28"/>
          <w:szCs w:val="28"/>
        </w:rPr>
        <w:t>«</w:t>
      </w:r>
      <w:r w:rsidR="008F2357">
        <w:rPr>
          <w:rFonts w:ascii="Times New Roman" w:hAnsi="Times New Roman" w:cs="Times New Roman"/>
          <w:sz w:val="28"/>
          <w:szCs w:val="28"/>
        </w:rPr>
        <w:t>СЗ» Вектор</w:t>
      </w:r>
      <w:r w:rsidR="00697AEE" w:rsidRPr="00697AEE">
        <w:rPr>
          <w:rFonts w:ascii="Times New Roman" w:hAnsi="Times New Roman" w:cs="Times New Roman"/>
          <w:sz w:val="28"/>
          <w:szCs w:val="28"/>
        </w:rPr>
        <w:t>»</w:t>
      </w:r>
      <w:r w:rsidR="00151377" w:rsidRPr="00B57DAA">
        <w:rPr>
          <w:rFonts w:ascii="Times New Roman" w:hAnsi="Times New Roman" w:cs="Times New Roman"/>
          <w:sz w:val="28"/>
          <w:szCs w:val="28"/>
        </w:rPr>
        <w:t>.</w:t>
      </w:r>
    </w:p>
    <w:p w14:paraId="38E06CDB" w14:textId="77777777" w:rsidR="0022676A" w:rsidRPr="0022676A" w:rsidRDefault="0022676A" w:rsidP="002267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6A">
        <w:rPr>
          <w:rFonts w:ascii="Times New Roman" w:hAnsi="Times New Roman" w:cs="Times New Roman"/>
          <w:sz w:val="28"/>
          <w:szCs w:val="28"/>
        </w:rPr>
        <w:t>3. Утвердить:</w:t>
      </w:r>
    </w:p>
    <w:p w14:paraId="14BCE71A" w14:textId="3FA2E9F7" w:rsidR="0022676A" w:rsidRPr="0022676A" w:rsidRDefault="0022676A" w:rsidP="002267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6A">
        <w:rPr>
          <w:rFonts w:ascii="Times New Roman" w:hAnsi="Times New Roman" w:cs="Times New Roman"/>
          <w:sz w:val="28"/>
          <w:szCs w:val="28"/>
        </w:rPr>
        <w:t>3.1. Задание на подготовку документации по планировке территории в составе проекта планировки территории и проекта межевания территории</w:t>
      </w:r>
      <w:r w:rsidR="008F2357">
        <w:rPr>
          <w:rFonts w:ascii="Times New Roman" w:hAnsi="Times New Roman" w:cs="Times New Roman"/>
          <w:sz w:val="28"/>
          <w:szCs w:val="28"/>
        </w:rPr>
        <w:t xml:space="preserve"> к</w:t>
      </w:r>
      <w:r w:rsidRPr="0022676A">
        <w:rPr>
          <w:rFonts w:ascii="Times New Roman" w:hAnsi="Times New Roman" w:cs="Times New Roman"/>
          <w:sz w:val="28"/>
          <w:szCs w:val="28"/>
        </w:rPr>
        <w:t xml:space="preserve">вартала </w:t>
      </w:r>
      <w:r w:rsidR="008F2357">
        <w:rPr>
          <w:rFonts w:ascii="Times New Roman" w:hAnsi="Times New Roman" w:cs="Times New Roman"/>
          <w:sz w:val="28"/>
          <w:szCs w:val="28"/>
        </w:rPr>
        <w:t>201</w:t>
      </w:r>
      <w:r w:rsidRPr="0022676A"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  <w:r w:rsidR="00F62516" w:rsidRPr="00F62516">
        <w:t xml:space="preserve"> </w:t>
      </w:r>
      <w:r w:rsidRPr="0022676A">
        <w:rPr>
          <w:rFonts w:ascii="Times New Roman" w:hAnsi="Times New Roman" w:cs="Times New Roman"/>
          <w:sz w:val="28"/>
          <w:szCs w:val="28"/>
        </w:rPr>
        <w:t>согласно приложению № 1 к настоящему постановлению;</w:t>
      </w:r>
    </w:p>
    <w:p w14:paraId="46862FC8" w14:textId="384A6BDF" w:rsidR="0022676A" w:rsidRDefault="0022676A" w:rsidP="002267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6A">
        <w:rPr>
          <w:rFonts w:ascii="Times New Roman" w:hAnsi="Times New Roman" w:cs="Times New Roman"/>
          <w:sz w:val="28"/>
          <w:szCs w:val="28"/>
        </w:rPr>
        <w:t>3.2. Задани</w:t>
      </w:r>
      <w:r w:rsidR="00FA36A5">
        <w:rPr>
          <w:rFonts w:ascii="Times New Roman" w:hAnsi="Times New Roman" w:cs="Times New Roman"/>
          <w:sz w:val="28"/>
          <w:szCs w:val="28"/>
        </w:rPr>
        <w:t>е</w:t>
      </w:r>
      <w:r w:rsidRPr="0022676A">
        <w:rPr>
          <w:rFonts w:ascii="Times New Roman" w:hAnsi="Times New Roman" w:cs="Times New Roman"/>
          <w:sz w:val="28"/>
          <w:szCs w:val="28"/>
        </w:rPr>
        <w:t xml:space="preserve"> на выполнение инженерн</w:t>
      </w:r>
      <w:r w:rsidR="00FA36A5">
        <w:rPr>
          <w:rFonts w:ascii="Times New Roman" w:hAnsi="Times New Roman" w:cs="Times New Roman"/>
          <w:sz w:val="28"/>
          <w:szCs w:val="28"/>
        </w:rPr>
        <w:t>о-геологических</w:t>
      </w:r>
      <w:r w:rsidRPr="0022676A">
        <w:rPr>
          <w:rFonts w:ascii="Times New Roman" w:hAnsi="Times New Roman" w:cs="Times New Roman"/>
          <w:sz w:val="28"/>
          <w:szCs w:val="28"/>
        </w:rPr>
        <w:t xml:space="preserve"> изысканий для подготовки документации по планировке территории </w:t>
      </w:r>
      <w:r w:rsidR="001A3D19" w:rsidRPr="001A3D19">
        <w:rPr>
          <w:rFonts w:ascii="Times New Roman" w:hAnsi="Times New Roman" w:cs="Times New Roman"/>
          <w:sz w:val="28"/>
          <w:szCs w:val="28"/>
        </w:rPr>
        <w:t>в составе проекта планировки территории и проекта межевания территории</w:t>
      </w:r>
      <w:r w:rsidR="008F2357">
        <w:rPr>
          <w:rFonts w:ascii="Times New Roman" w:hAnsi="Times New Roman" w:cs="Times New Roman"/>
          <w:sz w:val="28"/>
          <w:szCs w:val="28"/>
        </w:rPr>
        <w:t xml:space="preserve"> </w:t>
      </w:r>
      <w:r w:rsidR="001A3D19" w:rsidRPr="001A3D19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8F2357">
        <w:rPr>
          <w:rFonts w:ascii="Times New Roman" w:hAnsi="Times New Roman" w:cs="Times New Roman"/>
          <w:sz w:val="28"/>
          <w:szCs w:val="28"/>
        </w:rPr>
        <w:t>201</w:t>
      </w:r>
      <w:r w:rsidR="001A3D19" w:rsidRPr="001A3D19"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  <w:r w:rsidR="00D3072A">
        <w:t xml:space="preserve"> </w:t>
      </w:r>
      <w:r w:rsidRPr="0022676A">
        <w:rPr>
          <w:rFonts w:ascii="Times New Roman" w:hAnsi="Times New Roman" w:cs="Times New Roman"/>
          <w:sz w:val="28"/>
          <w:szCs w:val="28"/>
        </w:rPr>
        <w:t>согласно приложению № 2 к настоящему постановлению</w:t>
      </w:r>
      <w:r w:rsidR="001A3D19">
        <w:rPr>
          <w:rFonts w:ascii="Times New Roman" w:hAnsi="Times New Roman" w:cs="Times New Roman"/>
          <w:sz w:val="28"/>
          <w:szCs w:val="28"/>
        </w:rPr>
        <w:t>;</w:t>
      </w:r>
    </w:p>
    <w:p w14:paraId="3E85632B" w14:textId="1E08D6E7" w:rsidR="003D3713" w:rsidRPr="00580E0D" w:rsidRDefault="003D3713" w:rsidP="002267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DAA">
        <w:rPr>
          <w:rFonts w:ascii="Times New Roman" w:hAnsi="Times New Roman" w:cs="Times New Roman"/>
          <w:sz w:val="28"/>
          <w:szCs w:val="28"/>
        </w:rPr>
        <w:t>3.</w:t>
      </w:r>
      <w:r w:rsidR="001A3D19">
        <w:rPr>
          <w:rFonts w:ascii="Times New Roman" w:hAnsi="Times New Roman" w:cs="Times New Roman"/>
          <w:sz w:val="28"/>
          <w:szCs w:val="28"/>
        </w:rPr>
        <w:t>3.</w:t>
      </w:r>
      <w:r w:rsidRPr="00B57DAA">
        <w:rPr>
          <w:rFonts w:ascii="Times New Roman" w:hAnsi="Times New Roman" w:cs="Times New Roman"/>
          <w:sz w:val="28"/>
          <w:szCs w:val="28"/>
        </w:rPr>
        <w:t xml:space="preserve"> </w:t>
      </w:r>
      <w:r w:rsidR="001A3D19" w:rsidRPr="001A3D19">
        <w:rPr>
          <w:rFonts w:ascii="Times New Roman" w:hAnsi="Times New Roman" w:cs="Times New Roman"/>
          <w:sz w:val="28"/>
          <w:szCs w:val="28"/>
        </w:rPr>
        <w:t>Задание на выполнение инженерно-гео</w:t>
      </w:r>
      <w:r w:rsidR="001A3D19">
        <w:rPr>
          <w:rFonts w:ascii="Times New Roman" w:hAnsi="Times New Roman" w:cs="Times New Roman"/>
          <w:sz w:val="28"/>
          <w:szCs w:val="28"/>
        </w:rPr>
        <w:t>дез</w:t>
      </w:r>
      <w:r w:rsidR="001A3D19" w:rsidRPr="001A3D19">
        <w:rPr>
          <w:rFonts w:ascii="Times New Roman" w:hAnsi="Times New Roman" w:cs="Times New Roman"/>
          <w:sz w:val="28"/>
          <w:szCs w:val="28"/>
        </w:rPr>
        <w:t>ических изысканий для подготовки документации по планировке территории в составе проекта планировки территории и проекта межевания территории</w:t>
      </w:r>
      <w:r w:rsidR="008F2357">
        <w:rPr>
          <w:rFonts w:ascii="Times New Roman" w:hAnsi="Times New Roman" w:cs="Times New Roman"/>
          <w:sz w:val="28"/>
          <w:szCs w:val="28"/>
        </w:rPr>
        <w:t xml:space="preserve"> </w:t>
      </w:r>
      <w:r w:rsidR="001A3D19" w:rsidRPr="001A3D19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8F2357">
        <w:rPr>
          <w:rFonts w:ascii="Times New Roman" w:hAnsi="Times New Roman" w:cs="Times New Roman"/>
          <w:sz w:val="28"/>
          <w:szCs w:val="28"/>
        </w:rPr>
        <w:t>201</w:t>
      </w:r>
      <w:r w:rsidR="001A3D19" w:rsidRPr="001A3D19"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  <w:r w:rsidR="00D3072A">
        <w:rPr>
          <w:rFonts w:ascii="Times New Roman" w:hAnsi="Times New Roman" w:cs="Times New Roman"/>
          <w:sz w:val="28"/>
          <w:szCs w:val="28"/>
        </w:rPr>
        <w:t xml:space="preserve"> </w:t>
      </w:r>
      <w:r w:rsidR="001A3D19" w:rsidRPr="001A3D19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1A3D19">
        <w:rPr>
          <w:rFonts w:ascii="Times New Roman" w:hAnsi="Times New Roman" w:cs="Times New Roman"/>
          <w:sz w:val="28"/>
          <w:szCs w:val="28"/>
        </w:rPr>
        <w:t xml:space="preserve">3 </w:t>
      </w:r>
      <w:r w:rsidR="001A3D19" w:rsidRPr="001A3D19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14:paraId="7FAC7E7F" w14:textId="56EA83E5" w:rsidR="00A647A8" w:rsidRPr="00B57DAA" w:rsidRDefault="003D3713" w:rsidP="00075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DAA">
        <w:rPr>
          <w:rFonts w:ascii="Times New Roman" w:hAnsi="Times New Roman" w:cs="Times New Roman"/>
          <w:sz w:val="28"/>
          <w:szCs w:val="28"/>
        </w:rPr>
        <w:t xml:space="preserve">4. Подготовленную </w:t>
      </w:r>
      <w:r w:rsidR="00F430B1" w:rsidRPr="00F430B1">
        <w:rPr>
          <w:rFonts w:ascii="Times New Roman" w:hAnsi="Times New Roman" w:cs="Times New Roman"/>
          <w:sz w:val="28"/>
          <w:szCs w:val="28"/>
        </w:rPr>
        <w:t>документаци</w:t>
      </w:r>
      <w:r w:rsidR="00F430B1">
        <w:rPr>
          <w:rFonts w:ascii="Times New Roman" w:hAnsi="Times New Roman" w:cs="Times New Roman"/>
          <w:sz w:val="28"/>
          <w:szCs w:val="28"/>
        </w:rPr>
        <w:t>ю</w:t>
      </w:r>
      <w:r w:rsidR="00F430B1" w:rsidRPr="00F430B1">
        <w:rPr>
          <w:rFonts w:ascii="Times New Roman" w:hAnsi="Times New Roman" w:cs="Times New Roman"/>
          <w:sz w:val="28"/>
          <w:szCs w:val="28"/>
        </w:rPr>
        <w:t xml:space="preserve"> по планировке территории</w:t>
      </w:r>
      <w:r w:rsidR="00F430B1">
        <w:rPr>
          <w:rFonts w:ascii="Times New Roman" w:hAnsi="Times New Roman" w:cs="Times New Roman"/>
          <w:sz w:val="28"/>
          <w:szCs w:val="28"/>
        </w:rPr>
        <w:t xml:space="preserve"> </w:t>
      </w:r>
      <w:r w:rsidR="00F430B1" w:rsidRPr="00F430B1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="00580E0D" w:rsidRPr="00580E0D">
        <w:rPr>
          <w:rFonts w:ascii="Times New Roman" w:hAnsi="Times New Roman" w:cs="Times New Roman"/>
          <w:sz w:val="28"/>
          <w:szCs w:val="28"/>
        </w:rPr>
        <w:t xml:space="preserve">проекта планировки территории и проекта межевания территории квартала </w:t>
      </w:r>
      <w:r w:rsidR="008F2357">
        <w:rPr>
          <w:rFonts w:ascii="Times New Roman" w:hAnsi="Times New Roman" w:cs="Times New Roman"/>
          <w:sz w:val="28"/>
          <w:szCs w:val="28"/>
        </w:rPr>
        <w:t xml:space="preserve">201 </w:t>
      </w:r>
      <w:r w:rsidR="00580E0D" w:rsidRPr="00580E0D">
        <w:rPr>
          <w:rFonts w:ascii="Times New Roman" w:hAnsi="Times New Roman" w:cs="Times New Roman"/>
          <w:sz w:val="28"/>
          <w:szCs w:val="28"/>
        </w:rPr>
        <w:t>города Благовещенска</w:t>
      </w:r>
      <w:r w:rsidR="00D3072A">
        <w:rPr>
          <w:rFonts w:ascii="Times New Roman" w:hAnsi="Times New Roman" w:cs="Times New Roman"/>
          <w:sz w:val="28"/>
          <w:szCs w:val="28"/>
        </w:rPr>
        <w:t xml:space="preserve"> </w:t>
      </w:r>
      <w:r w:rsidR="0066609F" w:rsidRPr="00B57DAA">
        <w:rPr>
          <w:rFonts w:ascii="Times New Roman" w:eastAsia="Calibri" w:hAnsi="Times New Roman" w:cs="Times New Roman"/>
          <w:sz w:val="28"/>
          <w:szCs w:val="28"/>
        </w:rPr>
        <w:t>представить в администрацию города Благовещенска для утверждения</w:t>
      </w:r>
      <w:r w:rsidR="00580E0D" w:rsidRPr="00580E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58A6" w:rsidRPr="000758A6">
        <w:rPr>
          <w:rFonts w:ascii="Times New Roman" w:eastAsia="Calibri" w:hAnsi="Times New Roman" w:cs="Times New Roman"/>
          <w:sz w:val="28"/>
          <w:szCs w:val="28"/>
        </w:rPr>
        <w:t>в срок не позднее одного года со дня вступления в силу настоящего постановления</w:t>
      </w:r>
      <w:r w:rsidR="0066609F" w:rsidRPr="00B57DA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F7B7F67" w14:textId="3FE2E2B2" w:rsidR="003D3713" w:rsidRPr="009F50AA" w:rsidRDefault="003D3713" w:rsidP="009F5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DAA">
        <w:rPr>
          <w:rFonts w:ascii="Times New Roman" w:hAnsi="Times New Roman" w:cs="Times New Roman"/>
          <w:sz w:val="28"/>
          <w:szCs w:val="28"/>
        </w:rPr>
        <w:lastRenderedPageBreak/>
        <w:t>5. Определить, что физические или юридические лица вправе представлять свои предложения в администрацию города Благовещенска о порядке, сроках подготовки и содержании</w:t>
      </w:r>
      <w:r w:rsidR="00F430B1">
        <w:rPr>
          <w:rFonts w:ascii="Times New Roman" w:hAnsi="Times New Roman" w:cs="Times New Roman"/>
          <w:sz w:val="28"/>
          <w:szCs w:val="28"/>
        </w:rPr>
        <w:t xml:space="preserve"> </w:t>
      </w:r>
      <w:r w:rsidR="00F430B1" w:rsidRPr="00F430B1">
        <w:rPr>
          <w:rFonts w:ascii="Times New Roman" w:hAnsi="Times New Roman" w:cs="Times New Roman"/>
          <w:sz w:val="28"/>
          <w:szCs w:val="28"/>
        </w:rPr>
        <w:t>документации по планировке территории в составе проекта планировки территории и проекта межевания территории</w:t>
      </w:r>
      <w:r w:rsidR="008F2357">
        <w:rPr>
          <w:rFonts w:ascii="Times New Roman" w:hAnsi="Times New Roman" w:cs="Times New Roman"/>
          <w:sz w:val="28"/>
          <w:szCs w:val="28"/>
        </w:rPr>
        <w:t xml:space="preserve"> </w:t>
      </w:r>
      <w:r w:rsidR="009F50AA" w:rsidRPr="009F50AA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8F2357">
        <w:rPr>
          <w:rFonts w:ascii="Times New Roman" w:hAnsi="Times New Roman" w:cs="Times New Roman"/>
          <w:sz w:val="28"/>
          <w:szCs w:val="28"/>
        </w:rPr>
        <w:t>201</w:t>
      </w:r>
      <w:r w:rsidR="009F50AA" w:rsidRPr="009F50AA">
        <w:rPr>
          <w:rFonts w:ascii="Times New Roman" w:hAnsi="Times New Roman" w:cs="Times New Roman"/>
          <w:sz w:val="28"/>
          <w:szCs w:val="28"/>
        </w:rPr>
        <w:t xml:space="preserve"> города Благовещенска, со дня вступления в силу настоящего постановления до момента назначения публичных слушаний.</w:t>
      </w:r>
    </w:p>
    <w:p w14:paraId="021D8419" w14:textId="27D30463" w:rsidR="009D070D" w:rsidRPr="00B57DAA" w:rsidRDefault="009D070D" w:rsidP="002152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DAA">
        <w:rPr>
          <w:rFonts w:ascii="Times New Roman" w:hAnsi="Times New Roman" w:cs="Times New Roman"/>
          <w:sz w:val="28"/>
          <w:szCs w:val="28"/>
        </w:rPr>
        <w:t>6. Управлению архитектуры и градостроительства администрации города Благовещенска обеспечить размещение настоящего постановления в государственных информационных системах обеспечения градостроительной деятельности.</w:t>
      </w:r>
    </w:p>
    <w:p w14:paraId="41615194" w14:textId="1A22764E" w:rsidR="009D070D" w:rsidRPr="00B57DAA" w:rsidRDefault="00D3072A" w:rsidP="002152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D070D" w:rsidRPr="00B57DAA">
        <w:rPr>
          <w:rFonts w:ascii="Times New Roman" w:hAnsi="Times New Roman" w:cs="Times New Roman"/>
          <w:sz w:val="28"/>
          <w:szCs w:val="28"/>
        </w:rPr>
        <w:t xml:space="preserve">. </w:t>
      </w:r>
      <w:r w:rsidR="005277FC" w:rsidRPr="005277F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 его полного текста в сетевом издании «Официальный сайт Администрации города Благовещенск» (www.admblag.ru)</w:t>
      </w:r>
      <w:r w:rsidR="005C7497" w:rsidRPr="00B57DAA">
        <w:rPr>
          <w:rFonts w:ascii="Times New Roman" w:hAnsi="Times New Roman" w:cs="Times New Roman"/>
          <w:sz w:val="28"/>
          <w:szCs w:val="28"/>
        </w:rPr>
        <w:t>.</w:t>
      </w:r>
    </w:p>
    <w:p w14:paraId="4D8371D6" w14:textId="1293127A" w:rsidR="009D070D" w:rsidRDefault="00D3072A" w:rsidP="002152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D070D" w:rsidRPr="00B57DAA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заместителя мэра города Благовещенска Воронова А.Е.</w:t>
      </w:r>
    </w:p>
    <w:p w14:paraId="7C45A776" w14:textId="77777777" w:rsidR="002A28C4" w:rsidRPr="005C7497" w:rsidRDefault="002A28C4" w:rsidP="002152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CB2BBB" w14:textId="23F4E406" w:rsidR="003A30CC" w:rsidRPr="005C749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6B2EBC5" w14:textId="77777777" w:rsidR="009D070D" w:rsidRPr="009A2DD0" w:rsidRDefault="009D070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C1E5B25" w14:textId="77777777" w:rsidR="002A28C4" w:rsidRPr="002A28C4" w:rsidRDefault="002A28C4" w:rsidP="002A2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28C4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439B8B0F" w14:textId="7B5D0796" w:rsidR="002A28C4" w:rsidRPr="002A28C4" w:rsidRDefault="002A28C4" w:rsidP="002A2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28C4">
        <w:rPr>
          <w:rFonts w:ascii="Times New Roman" w:hAnsi="Times New Roman" w:cs="Times New Roman"/>
          <w:sz w:val="28"/>
          <w:szCs w:val="28"/>
        </w:rPr>
        <w:t xml:space="preserve">мэра города Благовещенска                                                              Д.А. </w:t>
      </w:r>
      <w:proofErr w:type="spellStart"/>
      <w:r w:rsidRPr="002A28C4">
        <w:rPr>
          <w:rFonts w:ascii="Times New Roman" w:hAnsi="Times New Roman" w:cs="Times New Roman"/>
          <w:sz w:val="28"/>
          <w:szCs w:val="28"/>
        </w:rPr>
        <w:t>Гумиров</w:t>
      </w:r>
      <w:proofErr w:type="spellEnd"/>
    </w:p>
    <w:p w14:paraId="5E01C5ED" w14:textId="7644E551" w:rsidR="00440D91" w:rsidRPr="00440D91" w:rsidRDefault="00440D91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0B62F4">
      <w:headerReference w:type="default" r:id="rId7"/>
      <w:headerReference w:type="first" r:id="rId8"/>
      <w:pgSz w:w="11906" w:h="16838"/>
      <w:pgMar w:top="1134" w:right="850" w:bottom="1134" w:left="1701" w:header="709" w:footer="8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46AE7" w14:textId="77777777" w:rsidR="00B103D1" w:rsidRDefault="00B103D1" w:rsidP="002747B1">
      <w:pPr>
        <w:spacing w:after="0" w:line="240" w:lineRule="auto"/>
      </w:pPr>
      <w:r>
        <w:separator/>
      </w:r>
    </w:p>
  </w:endnote>
  <w:endnote w:type="continuationSeparator" w:id="0">
    <w:p w14:paraId="43034BA2" w14:textId="77777777" w:rsidR="00B103D1" w:rsidRDefault="00B103D1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FEF10" w14:textId="77777777" w:rsidR="00B103D1" w:rsidRDefault="00B103D1" w:rsidP="002747B1">
      <w:pPr>
        <w:spacing w:after="0" w:line="240" w:lineRule="auto"/>
      </w:pPr>
      <w:r>
        <w:separator/>
      </w:r>
    </w:p>
  </w:footnote>
  <w:footnote w:type="continuationSeparator" w:id="0">
    <w:p w14:paraId="064517AF" w14:textId="77777777" w:rsidR="00B103D1" w:rsidRDefault="00B103D1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7D5D2" w14:textId="63BC7B79" w:rsidR="002763B7" w:rsidRDefault="002763B7">
    <w:pPr>
      <w:pStyle w:val="a7"/>
      <w:jc w:val="center"/>
    </w:pPr>
  </w:p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1143E5FE">
          <wp:simplePos x="0" y="0"/>
          <wp:positionH relativeFrom="column">
            <wp:posOffset>2631440</wp:posOffset>
          </wp:positionH>
          <wp:positionV relativeFrom="page">
            <wp:posOffset>148645</wp:posOffset>
          </wp:positionV>
          <wp:extent cx="549910" cy="577850"/>
          <wp:effectExtent l="0" t="0" r="2540" b="0"/>
          <wp:wrapNone/>
          <wp:docPr id="1" name="Рисунок 1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302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16848"/>
    <w:rsid w:val="00020988"/>
    <w:rsid w:val="0002130B"/>
    <w:rsid w:val="00034F5B"/>
    <w:rsid w:val="000360CE"/>
    <w:rsid w:val="000758A6"/>
    <w:rsid w:val="000855BD"/>
    <w:rsid w:val="000B3BE3"/>
    <w:rsid w:val="000B62F4"/>
    <w:rsid w:val="000F7C71"/>
    <w:rsid w:val="00107C33"/>
    <w:rsid w:val="0013431D"/>
    <w:rsid w:val="00151377"/>
    <w:rsid w:val="001575BE"/>
    <w:rsid w:val="0016132B"/>
    <w:rsid w:val="00163940"/>
    <w:rsid w:val="00174F9D"/>
    <w:rsid w:val="00175937"/>
    <w:rsid w:val="0018454C"/>
    <w:rsid w:val="001A3D19"/>
    <w:rsid w:val="001F1F08"/>
    <w:rsid w:val="001F2F29"/>
    <w:rsid w:val="001F6C8B"/>
    <w:rsid w:val="002109D2"/>
    <w:rsid w:val="00214F8E"/>
    <w:rsid w:val="0021525D"/>
    <w:rsid w:val="00215DB3"/>
    <w:rsid w:val="0022676A"/>
    <w:rsid w:val="00226E9E"/>
    <w:rsid w:val="002307E7"/>
    <w:rsid w:val="00233BC8"/>
    <w:rsid w:val="0023427C"/>
    <w:rsid w:val="00250725"/>
    <w:rsid w:val="00256C75"/>
    <w:rsid w:val="00260AEB"/>
    <w:rsid w:val="00273BAD"/>
    <w:rsid w:val="002747B1"/>
    <w:rsid w:val="002763B7"/>
    <w:rsid w:val="00276EFC"/>
    <w:rsid w:val="00291D58"/>
    <w:rsid w:val="002A28C4"/>
    <w:rsid w:val="002A5F0E"/>
    <w:rsid w:val="002B11D2"/>
    <w:rsid w:val="002C3B9E"/>
    <w:rsid w:val="002C3C62"/>
    <w:rsid w:val="002D16C6"/>
    <w:rsid w:val="002F4D83"/>
    <w:rsid w:val="00304B25"/>
    <w:rsid w:val="00311A80"/>
    <w:rsid w:val="00332A03"/>
    <w:rsid w:val="00335536"/>
    <w:rsid w:val="00337AC5"/>
    <w:rsid w:val="00342365"/>
    <w:rsid w:val="003673F1"/>
    <w:rsid w:val="00372789"/>
    <w:rsid w:val="00372D79"/>
    <w:rsid w:val="00376FA2"/>
    <w:rsid w:val="00382C55"/>
    <w:rsid w:val="003A2736"/>
    <w:rsid w:val="003A30CC"/>
    <w:rsid w:val="003B617C"/>
    <w:rsid w:val="003D1D45"/>
    <w:rsid w:val="003D3713"/>
    <w:rsid w:val="003D7B25"/>
    <w:rsid w:val="003E7B86"/>
    <w:rsid w:val="003F161B"/>
    <w:rsid w:val="00401AF4"/>
    <w:rsid w:val="004154DB"/>
    <w:rsid w:val="0043710D"/>
    <w:rsid w:val="00440D91"/>
    <w:rsid w:val="004414F3"/>
    <w:rsid w:val="00447ED7"/>
    <w:rsid w:val="00471BBF"/>
    <w:rsid w:val="00471BD1"/>
    <w:rsid w:val="004735BD"/>
    <w:rsid w:val="004768ED"/>
    <w:rsid w:val="00484BE6"/>
    <w:rsid w:val="00487FF0"/>
    <w:rsid w:val="004A0BC3"/>
    <w:rsid w:val="004A2FE5"/>
    <w:rsid w:val="004C76C8"/>
    <w:rsid w:val="004E07E2"/>
    <w:rsid w:val="004E236B"/>
    <w:rsid w:val="005163F3"/>
    <w:rsid w:val="00516F0A"/>
    <w:rsid w:val="00517F02"/>
    <w:rsid w:val="00523E2A"/>
    <w:rsid w:val="0052484E"/>
    <w:rsid w:val="005271D9"/>
    <w:rsid w:val="00527489"/>
    <w:rsid w:val="005277FC"/>
    <w:rsid w:val="00530F74"/>
    <w:rsid w:val="00564ED0"/>
    <w:rsid w:val="00580E0D"/>
    <w:rsid w:val="005A5F14"/>
    <w:rsid w:val="005C7497"/>
    <w:rsid w:val="005E0FA5"/>
    <w:rsid w:val="00614B1C"/>
    <w:rsid w:val="0061715D"/>
    <w:rsid w:val="00624012"/>
    <w:rsid w:val="00626C33"/>
    <w:rsid w:val="0062703E"/>
    <w:rsid w:val="00631C0D"/>
    <w:rsid w:val="00640405"/>
    <w:rsid w:val="00650815"/>
    <w:rsid w:val="0065697D"/>
    <w:rsid w:val="0066609F"/>
    <w:rsid w:val="006671EE"/>
    <w:rsid w:val="00667EFA"/>
    <w:rsid w:val="00670989"/>
    <w:rsid w:val="006829EC"/>
    <w:rsid w:val="00687A63"/>
    <w:rsid w:val="00697AEE"/>
    <w:rsid w:val="006A203C"/>
    <w:rsid w:val="006B0CD2"/>
    <w:rsid w:val="006B612E"/>
    <w:rsid w:val="006C5D56"/>
    <w:rsid w:val="006C7A89"/>
    <w:rsid w:val="006D6F5D"/>
    <w:rsid w:val="00716CE0"/>
    <w:rsid w:val="0072501D"/>
    <w:rsid w:val="0073567B"/>
    <w:rsid w:val="00750BF9"/>
    <w:rsid w:val="007533B9"/>
    <w:rsid w:val="00762076"/>
    <w:rsid w:val="00763E5D"/>
    <w:rsid w:val="007741C1"/>
    <w:rsid w:val="007811BD"/>
    <w:rsid w:val="007907FE"/>
    <w:rsid w:val="007B04A3"/>
    <w:rsid w:val="007C11D0"/>
    <w:rsid w:val="007C1D5C"/>
    <w:rsid w:val="007D1C12"/>
    <w:rsid w:val="007E2CF9"/>
    <w:rsid w:val="007E7D4C"/>
    <w:rsid w:val="00801BAF"/>
    <w:rsid w:val="008270BE"/>
    <w:rsid w:val="00847EFD"/>
    <w:rsid w:val="0085040E"/>
    <w:rsid w:val="008758C0"/>
    <w:rsid w:val="0087692A"/>
    <w:rsid w:val="0087698D"/>
    <w:rsid w:val="00884C0C"/>
    <w:rsid w:val="00885EA8"/>
    <w:rsid w:val="00892A3A"/>
    <w:rsid w:val="008B1860"/>
    <w:rsid w:val="008B1E3E"/>
    <w:rsid w:val="008B20A3"/>
    <w:rsid w:val="008B2FC3"/>
    <w:rsid w:val="008E0F09"/>
    <w:rsid w:val="008E62C5"/>
    <w:rsid w:val="008F2357"/>
    <w:rsid w:val="00994D13"/>
    <w:rsid w:val="009A2DD0"/>
    <w:rsid w:val="009C53D3"/>
    <w:rsid w:val="009D070D"/>
    <w:rsid w:val="009D5AF2"/>
    <w:rsid w:val="009E5655"/>
    <w:rsid w:val="009F2C32"/>
    <w:rsid w:val="009F50AA"/>
    <w:rsid w:val="00A12346"/>
    <w:rsid w:val="00A12F1B"/>
    <w:rsid w:val="00A217A0"/>
    <w:rsid w:val="00A44F13"/>
    <w:rsid w:val="00A51260"/>
    <w:rsid w:val="00A647A8"/>
    <w:rsid w:val="00A96E78"/>
    <w:rsid w:val="00AB6B90"/>
    <w:rsid w:val="00AC378A"/>
    <w:rsid w:val="00AC4141"/>
    <w:rsid w:val="00AC5DEE"/>
    <w:rsid w:val="00AD6CE4"/>
    <w:rsid w:val="00AE63A2"/>
    <w:rsid w:val="00AF0352"/>
    <w:rsid w:val="00AF657E"/>
    <w:rsid w:val="00B0701C"/>
    <w:rsid w:val="00B103D1"/>
    <w:rsid w:val="00B170CF"/>
    <w:rsid w:val="00B21DFE"/>
    <w:rsid w:val="00B35B7D"/>
    <w:rsid w:val="00B360BB"/>
    <w:rsid w:val="00B362C6"/>
    <w:rsid w:val="00B53BE1"/>
    <w:rsid w:val="00B57DAA"/>
    <w:rsid w:val="00B618D6"/>
    <w:rsid w:val="00B65283"/>
    <w:rsid w:val="00B777CC"/>
    <w:rsid w:val="00B837B2"/>
    <w:rsid w:val="00B8462E"/>
    <w:rsid w:val="00BA0E10"/>
    <w:rsid w:val="00BC2E66"/>
    <w:rsid w:val="00BC51BD"/>
    <w:rsid w:val="00BD2435"/>
    <w:rsid w:val="00BE374F"/>
    <w:rsid w:val="00BF023B"/>
    <w:rsid w:val="00C02A5B"/>
    <w:rsid w:val="00C15123"/>
    <w:rsid w:val="00C41BA2"/>
    <w:rsid w:val="00C43D00"/>
    <w:rsid w:val="00C5243C"/>
    <w:rsid w:val="00C7276D"/>
    <w:rsid w:val="00C91899"/>
    <w:rsid w:val="00C935EB"/>
    <w:rsid w:val="00C947FD"/>
    <w:rsid w:val="00CA0537"/>
    <w:rsid w:val="00CA4645"/>
    <w:rsid w:val="00CB20E0"/>
    <w:rsid w:val="00CC25B9"/>
    <w:rsid w:val="00CC3B96"/>
    <w:rsid w:val="00CD50B1"/>
    <w:rsid w:val="00CE326F"/>
    <w:rsid w:val="00CE41EF"/>
    <w:rsid w:val="00CE4C32"/>
    <w:rsid w:val="00CE6D43"/>
    <w:rsid w:val="00D050C7"/>
    <w:rsid w:val="00D11634"/>
    <w:rsid w:val="00D16FC9"/>
    <w:rsid w:val="00D30070"/>
    <w:rsid w:val="00D3072A"/>
    <w:rsid w:val="00D33A69"/>
    <w:rsid w:val="00D35724"/>
    <w:rsid w:val="00D40CC9"/>
    <w:rsid w:val="00D54BEC"/>
    <w:rsid w:val="00D76A79"/>
    <w:rsid w:val="00D82921"/>
    <w:rsid w:val="00D842B0"/>
    <w:rsid w:val="00D84D4F"/>
    <w:rsid w:val="00DA6D2C"/>
    <w:rsid w:val="00DA774B"/>
    <w:rsid w:val="00DE776C"/>
    <w:rsid w:val="00E01DD6"/>
    <w:rsid w:val="00E0733C"/>
    <w:rsid w:val="00E1635D"/>
    <w:rsid w:val="00E169B4"/>
    <w:rsid w:val="00E26EB6"/>
    <w:rsid w:val="00E329AC"/>
    <w:rsid w:val="00E360F5"/>
    <w:rsid w:val="00E429DF"/>
    <w:rsid w:val="00E4719A"/>
    <w:rsid w:val="00E563F2"/>
    <w:rsid w:val="00E63393"/>
    <w:rsid w:val="00E673AD"/>
    <w:rsid w:val="00E90B1A"/>
    <w:rsid w:val="00EA3E44"/>
    <w:rsid w:val="00EB48AB"/>
    <w:rsid w:val="00EB5727"/>
    <w:rsid w:val="00EC2ADD"/>
    <w:rsid w:val="00EC4320"/>
    <w:rsid w:val="00ED2F84"/>
    <w:rsid w:val="00EE114C"/>
    <w:rsid w:val="00EE6B36"/>
    <w:rsid w:val="00F00CDA"/>
    <w:rsid w:val="00F0384C"/>
    <w:rsid w:val="00F430B1"/>
    <w:rsid w:val="00F5547E"/>
    <w:rsid w:val="00F62516"/>
    <w:rsid w:val="00F87B69"/>
    <w:rsid w:val="00FA36A5"/>
    <w:rsid w:val="00FB2B7F"/>
    <w:rsid w:val="00FC465C"/>
    <w:rsid w:val="00FC6A72"/>
    <w:rsid w:val="00FD453D"/>
    <w:rsid w:val="00FD5A8F"/>
    <w:rsid w:val="00FE6725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01D5C26A-B1FD-4274-B1DA-9D7380F2F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672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2026-04-20T06:59:00Z</cp:lastPrinted>
  <dcterms:created xsi:type="dcterms:W3CDTF">2026-04-22T06:02:00Z</dcterms:created>
  <dcterms:modified xsi:type="dcterms:W3CDTF">2026-04-22T06:02:00Z</dcterms:modified>
</cp:coreProperties>
</file>